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B4CE" w14:textId="431C56ED" w:rsidR="007B6C17" w:rsidRPr="001765C1" w:rsidRDefault="004E583F" w:rsidP="00E6443F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 xml:space="preserve">Breaking Out: Foundational Ways </w:t>
      </w:r>
    </w:p>
    <w:p w14:paraId="2EACA5D5" w14:textId="4EDCE0A5" w:rsidR="00970BBC" w:rsidRPr="001765C1" w:rsidRDefault="00970BBC" w:rsidP="00E6443F">
      <w:pPr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</w:pPr>
      <w:r w:rsidRPr="001765C1">
        <w:rPr>
          <w:rFonts w:eastAsia="Times New Roman" w:cstheme="minorHAnsi"/>
          <w:color w:val="000000"/>
          <w:sz w:val="21"/>
          <w:szCs w:val="21"/>
          <w:lang w:eastAsia="en-GB"/>
        </w:rPr>
        <w:t xml:space="preserve">Sunday </w:t>
      </w:r>
      <w:r w:rsidR="00D24573">
        <w:rPr>
          <w:rFonts w:eastAsia="Times New Roman" w:cstheme="minorHAnsi"/>
          <w:color w:val="000000"/>
          <w:sz w:val="21"/>
          <w:szCs w:val="21"/>
          <w:lang w:eastAsia="en-GB"/>
        </w:rPr>
        <w:t>29</w:t>
      </w:r>
      <w:r w:rsidR="00D24573" w:rsidRPr="00D24573">
        <w:rPr>
          <w:rFonts w:eastAsia="Times New Roman" w:cstheme="minorHAnsi"/>
          <w:color w:val="000000"/>
          <w:sz w:val="21"/>
          <w:szCs w:val="21"/>
          <w:vertAlign w:val="superscript"/>
          <w:lang w:eastAsia="en-GB"/>
        </w:rPr>
        <w:t>th</w:t>
      </w:r>
      <w:r w:rsidR="00D24573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r w:rsidR="007856CD">
        <w:rPr>
          <w:rFonts w:eastAsia="Times New Roman" w:cstheme="minorHAnsi"/>
          <w:color w:val="000000"/>
          <w:sz w:val="21"/>
          <w:szCs w:val="21"/>
          <w:lang w:eastAsia="en-GB"/>
        </w:rPr>
        <w:t>Nov</w:t>
      </w:r>
      <w:r w:rsidR="00DC14E7">
        <w:rPr>
          <w:rFonts w:eastAsia="Times New Roman" w:cstheme="minorHAnsi"/>
          <w:color w:val="000000"/>
          <w:sz w:val="21"/>
          <w:szCs w:val="21"/>
          <w:lang w:eastAsia="en-GB"/>
        </w:rPr>
        <w:t xml:space="preserve"> </w:t>
      </w:r>
      <w:r w:rsidRPr="001765C1">
        <w:rPr>
          <w:rFonts w:eastAsia="Times New Roman" w:cstheme="minorHAnsi"/>
          <w:color w:val="000000"/>
          <w:sz w:val="21"/>
          <w:szCs w:val="21"/>
          <w:lang w:eastAsia="en-GB"/>
        </w:rPr>
        <w:t>2020</w:t>
      </w:r>
    </w:p>
    <w:p w14:paraId="0B32E329" w14:textId="18D513AF" w:rsidR="00970BBC" w:rsidRDefault="00D24573" w:rsidP="00970BBC">
      <w:pPr>
        <w:jc w:val="center"/>
        <w:outlineLvl w:val="4"/>
        <w:rPr>
          <w:rFonts w:eastAsia="Times New Roman" w:cstheme="minorHAnsi"/>
          <w:color w:val="000000" w:themeColor="text1"/>
          <w:spacing w:val="3"/>
          <w:sz w:val="21"/>
          <w:szCs w:val="21"/>
          <w:lang w:eastAsia="en-GB"/>
        </w:rPr>
      </w:pPr>
      <w:r>
        <w:rPr>
          <w:rFonts w:eastAsia="Times New Roman" w:cstheme="minorHAnsi"/>
          <w:color w:val="000000" w:themeColor="text1"/>
          <w:spacing w:val="3"/>
          <w:sz w:val="21"/>
          <w:szCs w:val="21"/>
          <w:lang w:eastAsia="en-GB"/>
        </w:rPr>
        <w:t>ADVENT 1: HOPE: Mary and Elizabeth – Looking Out for Family</w:t>
      </w:r>
    </w:p>
    <w:p w14:paraId="3DC9289B" w14:textId="77777777" w:rsidR="00F50875" w:rsidRDefault="00F50875" w:rsidP="00F50875">
      <w:pPr>
        <w:jc w:val="center"/>
        <w:outlineLvl w:val="4"/>
        <w:rPr>
          <w:rFonts w:eastAsia="Times New Roman" w:cstheme="minorHAnsi"/>
          <w:i/>
          <w:iCs/>
          <w:color w:val="FF0000"/>
          <w:spacing w:val="3"/>
          <w:sz w:val="21"/>
          <w:szCs w:val="21"/>
          <w:lang w:eastAsia="en-GB"/>
        </w:rPr>
      </w:pPr>
      <w:r>
        <w:rPr>
          <w:rFonts w:eastAsia="Times New Roman" w:cstheme="minorHAnsi"/>
          <w:i/>
          <w:iCs/>
          <w:color w:val="FF0000"/>
          <w:spacing w:val="3"/>
          <w:sz w:val="21"/>
          <w:szCs w:val="21"/>
          <w:lang w:eastAsia="en-GB"/>
        </w:rPr>
        <w:t xml:space="preserve">On Zoom – please check weekly email for Zoom details or email Jonathan: </w:t>
      </w:r>
      <w:hyperlink r:id="rId5" w:history="1">
        <w:r w:rsidRPr="000B6862">
          <w:rPr>
            <w:rStyle w:val="Hyperlink"/>
            <w:rFonts w:eastAsia="Times New Roman" w:cstheme="minorHAnsi"/>
            <w:i/>
            <w:iCs/>
            <w:spacing w:val="3"/>
            <w:sz w:val="21"/>
            <w:szCs w:val="21"/>
            <w:lang w:eastAsia="en-GB"/>
          </w:rPr>
          <w:t>pioneerministerpic@chesterstpeter.org.uk</w:t>
        </w:r>
      </w:hyperlink>
    </w:p>
    <w:p w14:paraId="1A95D578" w14:textId="7A885414" w:rsidR="00F50875" w:rsidRPr="001765C1" w:rsidRDefault="00F50875" w:rsidP="00532D82">
      <w:pPr>
        <w:outlineLvl w:val="4"/>
        <w:rPr>
          <w:rFonts w:eastAsia="Times New Roman" w:cstheme="minorHAnsi"/>
          <w:i/>
          <w:iCs/>
          <w:color w:val="FF0000"/>
          <w:spacing w:val="3"/>
          <w:sz w:val="21"/>
          <w:szCs w:val="21"/>
          <w:lang w:eastAsia="en-GB"/>
        </w:rPr>
        <w:sectPr w:rsidR="00F50875" w:rsidRPr="001765C1" w:rsidSect="002E4F4F">
          <w:type w:val="continuous"/>
          <w:pgSz w:w="11900" w:h="16840"/>
          <w:pgMar w:top="376" w:right="113" w:bottom="336" w:left="447" w:header="708" w:footer="708" w:gutter="0"/>
          <w:cols w:space="708"/>
          <w:docGrid w:linePitch="360"/>
        </w:sectPr>
      </w:pPr>
    </w:p>
    <w:p w14:paraId="235DE4B2" w14:textId="29430082" w:rsidR="00134761" w:rsidRPr="001765C1" w:rsidRDefault="007856CD" w:rsidP="00532D82">
      <w:pPr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</w:pPr>
      <w:r w:rsidRPr="001765C1">
        <w:rPr>
          <w:rFonts w:eastAsia="Times New Roman" w:cstheme="minorHAnsi"/>
          <w:i/>
          <w:iCs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ECA64" wp14:editId="1427DF4A">
                <wp:simplePos x="0" y="0"/>
                <wp:positionH relativeFrom="column">
                  <wp:posOffset>3440702</wp:posOffset>
                </wp:positionH>
                <wp:positionV relativeFrom="paragraph">
                  <wp:posOffset>94434</wp:posOffset>
                </wp:positionV>
                <wp:extent cx="86360" cy="8153400"/>
                <wp:effectExtent l="63500" t="0" r="15240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" cy="815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E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0.9pt;margin-top:7.45pt;width:6.8pt;height:64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68189A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Greeting</w:t>
      </w:r>
    </w:p>
    <w:p w14:paraId="12A7DADF" w14:textId="3FFF9A52" w:rsidR="000D1717" w:rsidRPr="001765C1" w:rsidRDefault="000D1717" w:rsidP="00532D82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1"/>
          <w:szCs w:val="21"/>
        </w:rPr>
      </w:pPr>
      <w:r w:rsidRPr="001765C1">
        <w:rPr>
          <w:rFonts w:asciiTheme="minorHAnsi" w:hAnsiTheme="minorHAnsi" w:cstheme="minorHAnsi"/>
          <w:color w:val="000000"/>
          <w:spacing w:val="3"/>
          <w:sz w:val="21"/>
          <w:szCs w:val="21"/>
        </w:rPr>
        <w:t>The Lord be with you</w:t>
      </w:r>
    </w:p>
    <w:p w14:paraId="4C845B47" w14:textId="62E3744B" w:rsidR="000D1717" w:rsidRDefault="000D1717" w:rsidP="00532D82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1"/>
          <w:szCs w:val="21"/>
        </w:rPr>
      </w:pPr>
      <w:r w:rsidRPr="001765C1">
        <w:rPr>
          <w:rStyle w:val="Emphasis"/>
          <w:rFonts w:asciiTheme="minorHAnsi" w:hAnsiTheme="minorHAnsi" w:cstheme="minorHAnsi"/>
          <w:color w:val="FF0000"/>
          <w:spacing w:val="3"/>
          <w:sz w:val="21"/>
          <w:szCs w:val="21"/>
        </w:rPr>
        <w:t>All</w:t>
      </w:r>
      <w:r w:rsidRPr="001765C1">
        <w:rPr>
          <w:rFonts w:asciiTheme="minorHAnsi" w:hAnsiTheme="minorHAnsi" w:cstheme="minorHAnsi"/>
          <w:color w:val="000000"/>
          <w:spacing w:val="3"/>
          <w:sz w:val="21"/>
          <w:szCs w:val="21"/>
        </w:rPr>
        <w:t>   </w:t>
      </w:r>
      <w:r w:rsidRPr="001765C1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1"/>
          <w:szCs w:val="21"/>
        </w:rPr>
        <w:t>and also with you.</w:t>
      </w:r>
    </w:p>
    <w:p w14:paraId="30514219" w14:textId="576359E4" w:rsidR="007856CD" w:rsidRDefault="007856CD" w:rsidP="00532D82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21"/>
          <w:szCs w:val="21"/>
        </w:rPr>
      </w:pPr>
    </w:p>
    <w:p w14:paraId="5ED85844" w14:textId="6E5ED8B2" w:rsidR="007856CD" w:rsidRDefault="007856CD" w:rsidP="00683B8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b/>
          <w:bCs/>
          <w:color w:val="000000"/>
          <w:spacing w:val="3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pacing w:val="3"/>
          <w:sz w:val="21"/>
          <w:szCs w:val="21"/>
        </w:rPr>
        <w:t>Confession</w:t>
      </w:r>
    </w:p>
    <w:p w14:paraId="2A812F96" w14:textId="322A8132" w:rsidR="007856CD" w:rsidRPr="009D3F10" w:rsidRDefault="007856CD" w:rsidP="007856CD">
      <w:pPr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Let us admit to God the sin which always confronts us.</w:t>
      </w:r>
    </w:p>
    <w:p w14:paraId="390B6203" w14:textId="36E03FDB" w:rsidR="007856CD" w:rsidRPr="009D3F10" w:rsidRDefault="007856CD" w:rsidP="007856CD">
      <w:pPr>
        <w:ind w:left="426" w:hanging="426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i/>
          <w:iCs/>
          <w:color w:val="FF0000"/>
          <w:spacing w:val="3"/>
          <w:sz w:val="22"/>
          <w:szCs w:val="22"/>
          <w:lang w:eastAsia="en-GB"/>
        </w:rPr>
        <w:t>All</w:t>
      </w: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   Lord God,</w:t>
      </w:r>
    </w:p>
    <w:p w14:paraId="04BBE2BD" w14:textId="32A541C8" w:rsidR="007856CD" w:rsidRPr="009D3F10" w:rsidRDefault="007856CD" w:rsidP="007856CD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we have sinned against you;</w:t>
      </w:r>
    </w:p>
    <w:p w14:paraId="36F61160" w14:textId="5C0AB202" w:rsidR="007856CD" w:rsidRPr="009D3F10" w:rsidRDefault="007856CD" w:rsidP="007856CD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we have done evil in your sight.</w:t>
      </w:r>
    </w:p>
    <w:p w14:paraId="190569DE" w14:textId="072D2D1A" w:rsidR="007856CD" w:rsidRPr="009D3F10" w:rsidRDefault="007856CD" w:rsidP="007856CD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We are sorry and repent.</w:t>
      </w:r>
    </w:p>
    <w:p w14:paraId="7FBB22E4" w14:textId="5FE1753B" w:rsidR="007856CD" w:rsidRPr="009D3F10" w:rsidRDefault="007856CD" w:rsidP="007856CD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Have mercy on us according to your love.</w:t>
      </w:r>
    </w:p>
    <w:p w14:paraId="49367C57" w14:textId="7D5E6483" w:rsidR="007856CD" w:rsidRPr="009D3F10" w:rsidRDefault="007856CD" w:rsidP="007856CD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Wash away our wrongdoing and cleanse us from our sin.</w:t>
      </w:r>
    </w:p>
    <w:p w14:paraId="4A4CE4A8" w14:textId="617B88C7" w:rsidR="007856CD" w:rsidRPr="009D3F10" w:rsidRDefault="007856CD" w:rsidP="007856CD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Renew a right spirit within us</w:t>
      </w:r>
    </w:p>
    <w:p w14:paraId="02ECCCB6" w14:textId="5850608D" w:rsidR="007856CD" w:rsidRPr="009D3F10" w:rsidRDefault="007856CD" w:rsidP="007856CD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and restore us to the joy of your salvation,</w:t>
      </w:r>
    </w:p>
    <w:p w14:paraId="51762720" w14:textId="5CBC86A7" w:rsidR="007856CD" w:rsidRPr="009D3F10" w:rsidRDefault="007856CD" w:rsidP="007856CD">
      <w:pPr>
        <w:ind w:left="426" w:hanging="240"/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</w:pP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through Jesus Christ our Lord.</w:t>
      </w:r>
      <w:r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 xml:space="preserve"> </w:t>
      </w:r>
      <w:r w:rsidRPr="009D3F10">
        <w:rPr>
          <w:rFonts w:ascii="Calibri" w:eastAsia="Times New Roman" w:hAnsi="Calibri" w:cs="Times New Roman"/>
          <w:color w:val="000000"/>
          <w:spacing w:val="3"/>
          <w:sz w:val="22"/>
          <w:szCs w:val="22"/>
          <w:lang w:eastAsia="en-GB"/>
        </w:rPr>
        <w:t>Amen.</w:t>
      </w:r>
    </w:p>
    <w:p w14:paraId="3CC7DBA2" w14:textId="4C71FE7D" w:rsidR="007856CD" w:rsidRPr="00E6443F" w:rsidRDefault="007856CD" w:rsidP="007856CD">
      <w:pPr>
        <w:ind w:left="426"/>
        <w:rPr>
          <w:rFonts w:eastAsia="Times New Roman" w:cstheme="minorHAnsi"/>
          <w:color w:val="000000"/>
          <w:spacing w:val="3"/>
          <w:sz w:val="22"/>
          <w:szCs w:val="22"/>
          <w:lang w:eastAsia="en-GB"/>
        </w:rPr>
      </w:pPr>
    </w:p>
    <w:p w14:paraId="5A419AA2" w14:textId="0509CA03" w:rsidR="007856CD" w:rsidRPr="00E6443F" w:rsidRDefault="007856CD" w:rsidP="007856CD">
      <w:pPr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</w:pPr>
      <w:r w:rsidRPr="00E6443F"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  <w:t>Absolution</w:t>
      </w:r>
    </w:p>
    <w:p w14:paraId="21D62F51" w14:textId="7FE82EDC" w:rsidR="007856CD" w:rsidRPr="00E6443F" w:rsidRDefault="007856CD" w:rsidP="007856CD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E6443F">
        <w:rPr>
          <w:rFonts w:asciiTheme="minorHAnsi" w:hAnsiTheme="minorHAnsi" w:cstheme="minorHAnsi"/>
          <w:color w:val="000000"/>
          <w:spacing w:val="3"/>
          <w:sz w:val="22"/>
          <w:szCs w:val="22"/>
        </w:rPr>
        <w:t>May the God of all healing and forgiveness</w:t>
      </w:r>
    </w:p>
    <w:p w14:paraId="30E1F092" w14:textId="384D19B2" w:rsidR="007856CD" w:rsidRPr="00554E65" w:rsidRDefault="007856CD" w:rsidP="007856CD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554E65">
        <w:rPr>
          <w:rFonts w:asciiTheme="minorHAnsi" w:hAnsiTheme="minorHAnsi" w:cstheme="minorHAnsi"/>
          <w:color w:val="000000"/>
          <w:spacing w:val="3"/>
          <w:sz w:val="22"/>
          <w:szCs w:val="22"/>
        </w:rPr>
        <w:t>draw</w:t>
      </w:r>
      <w:r w:rsidRPr="00554E65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554E65">
        <w:rPr>
          <w:rStyle w:val="Emphasis"/>
          <w:rFonts w:asciiTheme="minorHAnsi" w:hAnsiTheme="minorHAnsi" w:cstheme="minorHAnsi"/>
          <w:color w:val="000000"/>
          <w:spacing w:val="3"/>
          <w:sz w:val="22"/>
          <w:szCs w:val="22"/>
        </w:rPr>
        <w:t>us</w:t>
      </w:r>
      <w:r w:rsidRPr="00554E65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554E65">
        <w:rPr>
          <w:rFonts w:asciiTheme="minorHAnsi" w:hAnsiTheme="minorHAnsi" w:cstheme="minorHAnsi"/>
          <w:color w:val="000000"/>
          <w:spacing w:val="3"/>
          <w:sz w:val="22"/>
          <w:szCs w:val="22"/>
        </w:rPr>
        <w:t>to himself,</w:t>
      </w:r>
    </w:p>
    <w:p w14:paraId="66D6E914" w14:textId="106D75C1" w:rsidR="007856CD" w:rsidRPr="00554E65" w:rsidRDefault="007856CD" w:rsidP="007856CD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554E65">
        <w:rPr>
          <w:rFonts w:asciiTheme="minorHAnsi" w:hAnsiTheme="minorHAnsi" w:cstheme="minorHAnsi"/>
          <w:color w:val="000000"/>
          <w:spacing w:val="3"/>
          <w:sz w:val="22"/>
          <w:szCs w:val="22"/>
        </w:rPr>
        <w:t>and cleanse</w:t>
      </w:r>
      <w:r w:rsidRPr="00554E65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554E65">
        <w:rPr>
          <w:rStyle w:val="Emphasis"/>
          <w:rFonts w:asciiTheme="minorHAnsi" w:hAnsiTheme="minorHAnsi" w:cstheme="minorHAnsi"/>
          <w:color w:val="000000"/>
          <w:spacing w:val="3"/>
          <w:sz w:val="22"/>
          <w:szCs w:val="22"/>
        </w:rPr>
        <w:t>us</w:t>
      </w:r>
      <w:r w:rsidRPr="00554E65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554E65">
        <w:rPr>
          <w:rFonts w:asciiTheme="minorHAnsi" w:hAnsiTheme="minorHAnsi" w:cstheme="minorHAnsi"/>
          <w:color w:val="000000"/>
          <w:spacing w:val="3"/>
          <w:sz w:val="22"/>
          <w:szCs w:val="22"/>
        </w:rPr>
        <w:t>from all</w:t>
      </w:r>
      <w:r w:rsidRPr="00554E65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554E65">
        <w:rPr>
          <w:rStyle w:val="Emphasis"/>
          <w:rFonts w:asciiTheme="minorHAnsi" w:hAnsiTheme="minorHAnsi" w:cstheme="minorHAnsi"/>
          <w:color w:val="000000"/>
          <w:spacing w:val="3"/>
          <w:sz w:val="22"/>
          <w:szCs w:val="22"/>
        </w:rPr>
        <w:t>our</w:t>
      </w:r>
      <w:r w:rsidRPr="00554E65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554E65">
        <w:rPr>
          <w:rFonts w:asciiTheme="minorHAnsi" w:hAnsiTheme="minorHAnsi" w:cstheme="minorHAnsi"/>
          <w:color w:val="000000"/>
          <w:spacing w:val="3"/>
          <w:sz w:val="22"/>
          <w:szCs w:val="22"/>
        </w:rPr>
        <w:t>sins</w:t>
      </w:r>
    </w:p>
    <w:p w14:paraId="5DB88E83" w14:textId="6D149FA8" w:rsidR="007856CD" w:rsidRPr="00554E65" w:rsidRDefault="007856CD" w:rsidP="007856CD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554E65">
        <w:rPr>
          <w:rFonts w:asciiTheme="minorHAnsi" w:hAnsiTheme="minorHAnsi" w:cstheme="minorHAnsi"/>
          <w:color w:val="000000"/>
          <w:spacing w:val="3"/>
          <w:sz w:val="22"/>
          <w:szCs w:val="22"/>
        </w:rPr>
        <w:t>that</w:t>
      </w:r>
      <w:r w:rsidRPr="00554E65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554E65">
        <w:rPr>
          <w:rStyle w:val="Emphasis"/>
          <w:rFonts w:asciiTheme="minorHAnsi" w:hAnsiTheme="minorHAnsi" w:cstheme="minorHAnsi"/>
          <w:color w:val="000000"/>
          <w:spacing w:val="3"/>
          <w:sz w:val="22"/>
          <w:szCs w:val="22"/>
        </w:rPr>
        <w:t>we</w:t>
      </w:r>
      <w:r w:rsidRPr="00554E65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r w:rsidRPr="00554E65">
        <w:rPr>
          <w:rFonts w:asciiTheme="minorHAnsi" w:hAnsiTheme="minorHAnsi" w:cstheme="minorHAnsi"/>
          <w:color w:val="000000"/>
          <w:spacing w:val="3"/>
          <w:sz w:val="22"/>
          <w:szCs w:val="22"/>
        </w:rPr>
        <w:t>may behold the glory of his Son,</w:t>
      </w:r>
    </w:p>
    <w:p w14:paraId="0C402729" w14:textId="4DB737FA" w:rsidR="007856CD" w:rsidRPr="00554E65" w:rsidRDefault="007856CD" w:rsidP="007856CD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554E65">
        <w:rPr>
          <w:rFonts w:asciiTheme="minorHAnsi" w:hAnsiTheme="minorHAnsi" w:cstheme="minorHAnsi"/>
          <w:color w:val="000000"/>
          <w:spacing w:val="3"/>
          <w:sz w:val="22"/>
          <w:szCs w:val="22"/>
        </w:rPr>
        <w:t>the Word made flesh,</w:t>
      </w:r>
    </w:p>
    <w:p w14:paraId="142B1522" w14:textId="77777777" w:rsidR="007856CD" w:rsidRPr="00554E65" w:rsidRDefault="007856CD" w:rsidP="007856CD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554E65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Jesus Christ our Lord. </w:t>
      </w:r>
      <w:r w:rsidRPr="00554E65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2"/>
          <w:szCs w:val="22"/>
        </w:rPr>
        <w:t>Amen.</w:t>
      </w:r>
    </w:p>
    <w:p w14:paraId="0866BCFF" w14:textId="0BF02934" w:rsidR="00290D80" w:rsidRDefault="00290D80" w:rsidP="00532D82">
      <w:pPr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</w:pPr>
    </w:p>
    <w:p w14:paraId="169F5717" w14:textId="6C552636" w:rsidR="00683B88" w:rsidRDefault="00F50875" w:rsidP="00532D82">
      <w:pPr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  <w:t>Spoken Word</w:t>
      </w:r>
    </w:p>
    <w:p w14:paraId="19A7DD48" w14:textId="44011040" w:rsidR="00D24573" w:rsidRPr="00D24573" w:rsidRDefault="00D24573" w:rsidP="00532D82">
      <w:pPr>
        <w:rPr>
          <w:rFonts w:eastAsia="Times New Roman" w:cstheme="minorHAnsi"/>
          <w:color w:val="000000"/>
          <w:spacing w:val="3"/>
          <w:sz w:val="22"/>
          <w:szCs w:val="22"/>
          <w:lang w:eastAsia="en-GB"/>
        </w:rPr>
      </w:pPr>
      <w:r w:rsidRPr="00D24573">
        <w:rPr>
          <w:rFonts w:eastAsia="Times New Roman" w:cstheme="minorHAnsi"/>
          <w:color w:val="000000"/>
          <w:spacing w:val="3"/>
          <w:sz w:val="22"/>
          <w:szCs w:val="22"/>
          <w:lang w:eastAsia="en-GB"/>
        </w:rPr>
        <w:t>https://www.onehopeproject.co.uk</w:t>
      </w:r>
    </w:p>
    <w:p w14:paraId="30B502EF" w14:textId="77777777" w:rsidR="00F50875" w:rsidRPr="00554E65" w:rsidRDefault="00F50875" w:rsidP="00532D82">
      <w:pPr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</w:pPr>
    </w:p>
    <w:p w14:paraId="3AE8A318" w14:textId="044F9CB9" w:rsidR="00554E65" w:rsidRPr="00554E65" w:rsidRDefault="00554E65" w:rsidP="00532D82">
      <w:pPr>
        <w:rPr>
          <w:b/>
          <w:bCs/>
          <w:sz w:val="22"/>
          <w:szCs w:val="22"/>
        </w:rPr>
      </w:pPr>
      <w:r w:rsidRPr="00554E65">
        <w:rPr>
          <w:b/>
          <w:bCs/>
          <w:sz w:val="22"/>
          <w:szCs w:val="22"/>
        </w:rPr>
        <w:t>Sung</w:t>
      </w:r>
      <w:r w:rsidR="00F50875">
        <w:rPr>
          <w:b/>
          <w:bCs/>
          <w:sz w:val="22"/>
          <w:szCs w:val="22"/>
        </w:rPr>
        <w:t xml:space="preserve"> and </w:t>
      </w:r>
      <w:r w:rsidRPr="00554E65">
        <w:rPr>
          <w:b/>
          <w:bCs/>
          <w:sz w:val="22"/>
          <w:szCs w:val="22"/>
        </w:rPr>
        <w:t>painted worship</w:t>
      </w:r>
    </w:p>
    <w:p w14:paraId="2243791D" w14:textId="77777777" w:rsidR="00554E65" w:rsidRPr="00683B88" w:rsidRDefault="00554E65" w:rsidP="00532D82">
      <w:pPr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</w:pPr>
    </w:p>
    <w:p w14:paraId="5A34C90C" w14:textId="3F379712" w:rsidR="00F50875" w:rsidRPr="00F50875" w:rsidRDefault="000D1717" w:rsidP="00F5087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83B88"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  <w:t>R</w:t>
      </w:r>
      <w:r w:rsidR="0068189A" w:rsidRPr="00683B88"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  <w:t>eading</w:t>
      </w:r>
      <w:r w:rsidRPr="00683B88"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  <w:t xml:space="preserve"> from Holy Scripture</w:t>
      </w:r>
      <w:r w:rsidR="001765C1" w:rsidRPr="00683B88">
        <w:rPr>
          <w:rFonts w:eastAsia="Times New Roman" w:cstheme="minorHAnsi"/>
          <w:b/>
          <w:bCs/>
          <w:color w:val="000000"/>
          <w:spacing w:val="3"/>
          <w:sz w:val="22"/>
          <w:szCs w:val="22"/>
          <w:lang w:eastAsia="en-GB"/>
        </w:rPr>
        <w:t xml:space="preserve">: </w:t>
      </w:r>
      <w:r w:rsidR="00F50875">
        <w:rPr>
          <w:rFonts w:ascii="AppleSystemUIFont" w:hAnsi="AppleSystemUIFont" w:cs="AppleSystemUIFont"/>
        </w:rPr>
        <w:t>Luke 1</w:t>
      </w:r>
      <w:r w:rsidR="00D24573">
        <w:rPr>
          <w:rFonts w:ascii="AppleSystemUIFont" w:hAnsi="AppleSystemUIFont" w:cs="AppleSystemUIFont"/>
        </w:rPr>
        <w:t>.39-45</w:t>
      </w:r>
    </w:p>
    <w:p w14:paraId="548F8BFE" w14:textId="77777777" w:rsidR="00683B88" w:rsidRPr="00F50875" w:rsidRDefault="00683B88" w:rsidP="00683B88">
      <w:pPr>
        <w:rPr>
          <w:rFonts w:cstheme="minorHAnsi"/>
          <w:sz w:val="22"/>
          <w:szCs w:val="22"/>
        </w:rPr>
      </w:pPr>
    </w:p>
    <w:p w14:paraId="5DD677A1" w14:textId="77777777" w:rsidR="00D24573" w:rsidRPr="00471E71" w:rsidRDefault="00683B88" w:rsidP="00D24573">
      <w:pPr>
        <w:rPr>
          <w:rFonts w:eastAsia="Calibri" w:cstheme="minorHAnsi"/>
        </w:rPr>
      </w:pPr>
      <w:r w:rsidRPr="00F50875">
        <w:rPr>
          <w:rFonts w:cstheme="minorHAnsi"/>
          <w:b/>
          <w:bCs/>
          <w:sz w:val="22"/>
          <w:szCs w:val="22"/>
        </w:rPr>
        <w:t xml:space="preserve">Teaching slot: </w:t>
      </w:r>
      <w:r w:rsidR="00D24573" w:rsidRPr="00471E71">
        <w:rPr>
          <w:rFonts w:eastAsia="Calibri" w:cstheme="minorHAnsi"/>
        </w:rPr>
        <w:t>Mary and Elizabeth: Looking out for our Family.</w:t>
      </w:r>
      <w:r w:rsidR="00D24573">
        <w:rPr>
          <w:rFonts w:eastAsia="Calibri" w:cstheme="minorHAnsi"/>
        </w:rPr>
        <w:t xml:space="preserve"> </w:t>
      </w:r>
      <w:r w:rsidR="00D24573" w:rsidRPr="00471E71">
        <w:rPr>
          <w:rFonts w:eastAsia="Calibri" w:cstheme="minorHAnsi"/>
        </w:rPr>
        <w:t>Is blood thicker than water?</w:t>
      </w:r>
    </w:p>
    <w:p w14:paraId="6BF5B34C" w14:textId="77777777" w:rsidR="00D24573" w:rsidRPr="007856CD" w:rsidRDefault="00D24573" w:rsidP="00D24573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2"/>
          <w:szCs w:val="22"/>
        </w:rPr>
      </w:pPr>
    </w:p>
    <w:p w14:paraId="24466AC3" w14:textId="41BD8ADC" w:rsidR="00393550" w:rsidRPr="001765C1" w:rsidRDefault="00393550" w:rsidP="0039355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1"/>
          <w:szCs w:val="21"/>
        </w:rPr>
      </w:pPr>
      <w:r w:rsidRPr="001765C1">
        <w:rPr>
          <w:rFonts w:ascii="AppleSystemUIFontBold" w:hAnsi="AppleSystemUIFontBold" w:cs="AppleSystemUIFontBold"/>
          <w:b/>
          <w:bCs/>
          <w:sz w:val="21"/>
          <w:szCs w:val="21"/>
        </w:rPr>
        <w:t>The Apostles' Creed</w:t>
      </w:r>
      <w:r w:rsidR="007429A0" w:rsidRPr="001765C1">
        <w:rPr>
          <w:rFonts w:ascii="AppleSystemUIFontBold" w:hAnsi="AppleSystemUIFontBold" w:cs="AppleSystemUIFontBold"/>
          <w:b/>
          <w:bCs/>
          <w:sz w:val="21"/>
          <w:szCs w:val="21"/>
        </w:rPr>
        <w:t xml:space="preserve"> </w:t>
      </w:r>
    </w:p>
    <w:p w14:paraId="5FC8F487" w14:textId="77777777" w:rsidR="00776BA5" w:rsidRPr="00E1535C" w:rsidRDefault="00776BA5" w:rsidP="00776BA5">
      <w:pPr>
        <w:autoSpaceDE w:val="0"/>
        <w:autoSpaceDN w:val="0"/>
        <w:adjustRightInd w:val="0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Italic" w:hAnsi="AppleSystemUIFontItalic" w:cs="AppleSystemUIFontItalic"/>
          <w:i/>
          <w:iCs/>
          <w:color w:val="FF0000"/>
          <w:sz w:val="22"/>
          <w:szCs w:val="22"/>
        </w:rPr>
        <w:t>All</w:t>
      </w:r>
      <w:r w:rsidRPr="00E1535C">
        <w:rPr>
          <w:rFonts w:ascii="AppleSystemUIFont" w:hAnsi="AppleSystemUIFont" w:cs="AppleSystemUIFont"/>
          <w:color w:val="FF0000"/>
          <w:sz w:val="22"/>
          <w:szCs w:val="22"/>
        </w:rPr>
        <w:t>   </w:t>
      </w:r>
      <w:r w:rsidRPr="00E1535C">
        <w:rPr>
          <w:rFonts w:ascii="AppleSystemUIFont" w:hAnsi="AppleSystemUIFont" w:cs="AppleSystemUIFont"/>
          <w:sz w:val="22"/>
          <w:szCs w:val="22"/>
        </w:rPr>
        <w:t>I believe in God, the Father almighty,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B59C09A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creator of heaven and earth.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  </w:t>
      </w:r>
    </w:p>
    <w:p w14:paraId="7D3E9A73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I believe in Jesus Christ, his only Son, our Lord,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5B82B0E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who was conceived by the Holy Spirit,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558ACE6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born of the Virgin Mary,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5EDD437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suffered under Pontius Pilate,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5FF30198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was crucified, died, and was buried;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891063B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he descended to the dead.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EA8A906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On the third day he rose again;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7692FBB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he ascended into heaven,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9590FFF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he is seated at the right hand of the Father,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8C77529" w14:textId="77777777" w:rsidR="00776BA5" w:rsidRPr="00E1535C" w:rsidRDefault="00776BA5" w:rsidP="00776BA5">
      <w:pPr>
        <w:autoSpaceDE w:val="0"/>
        <w:autoSpaceDN w:val="0"/>
        <w:adjustRightInd w:val="0"/>
        <w:ind w:left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and he will come to judge the living and the dead.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6E6A9B2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I believe in the Holy Spirit,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A08D89F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the holy catholic Church,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06B2620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the communion of saints,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9A275B7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the forgiveness of sins,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88AAA07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the resurrection of the body,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AA97907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MS Gothic" w:eastAsia="MS Gothic" w:hAnsi="MS Gothic" w:cs="MS Gothic"/>
          <w:sz w:val="22"/>
          <w:szCs w:val="22"/>
        </w:rPr>
      </w:pPr>
      <w:r w:rsidRPr="00E1535C">
        <w:rPr>
          <w:rFonts w:ascii="AppleSystemUIFont" w:hAnsi="AppleSystemUIFont" w:cs="AppleSystemUIFont"/>
          <w:sz w:val="22"/>
          <w:szCs w:val="22"/>
        </w:rPr>
        <w:t>and the life everlasting.</w:t>
      </w:r>
      <w:r w:rsidRPr="00E1535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294DB01" w14:textId="77777777" w:rsidR="00776BA5" w:rsidRPr="00E1535C" w:rsidRDefault="00776BA5" w:rsidP="00776BA5">
      <w:pPr>
        <w:autoSpaceDE w:val="0"/>
        <w:autoSpaceDN w:val="0"/>
        <w:adjustRightInd w:val="0"/>
        <w:ind w:firstLine="567"/>
        <w:rPr>
          <w:rFonts w:ascii="AppleSystemUIFont" w:hAnsi="AppleSystemUIFont" w:cs="AppleSystemUIFont"/>
          <w:b/>
          <w:bCs/>
          <w:sz w:val="22"/>
          <w:szCs w:val="22"/>
        </w:rPr>
      </w:pPr>
      <w:r w:rsidRPr="00E1535C">
        <w:rPr>
          <w:rFonts w:ascii="AppleSystemUIFont" w:hAnsi="AppleSystemUIFont" w:cs="AppleSystemUIFont"/>
          <w:b/>
          <w:bCs/>
          <w:sz w:val="22"/>
          <w:szCs w:val="22"/>
        </w:rPr>
        <w:t>Amen.</w:t>
      </w:r>
    </w:p>
    <w:p w14:paraId="6EA04B1A" w14:textId="77777777" w:rsidR="000621DC" w:rsidRDefault="000621DC" w:rsidP="00532D82">
      <w:pPr>
        <w:ind w:left="360" w:hanging="360"/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</w:p>
    <w:p w14:paraId="44AE4335" w14:textId="77777777" w:rsidR="00D24573" w:rsidRDefault="00D24573" w:rsidP="00532D82">
      <w:pPr>
        <w:ind w:left="360" w:hanging="360"/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</w:p>
    <w:p w14:paraId="7B728D64" w14:textId="4BEC560E" w:rsidR="0068189A" w:rsidRPr="001765C1" w:rsidRDefault="00532D82" w:rsidP="00532D82">
      <w:pPr>
        <w:ind w:left="360" w:hanging="360"/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I</w:t>
      </w:r>
      <w:r w:rsidR="0068189A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ntercessions and thanksgivings</w:t>
      </w:r>
      <w:r w:rsidR="00E533BC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:</w:t>
      </w:r>
    </w:p>
    <w:p w14:paraId="4417CDA1" w14:textId="77777777" w:rsidR="004F1AE9" w:rsidRDefault="004F1AE9" w:rsidP="00DC14E7">
      <w:pPr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</w:p>
    <w:p w14:paraId="74A7306F" w14:textId="7C73FB93" w:rsidR="0068189A" w:rsidRPr="001765C1" w:rsidRDefault="00532D82" w:rsidP="00532D82">
      <w:pPr>
        <w:ind w:left="360" w:hanging="360"/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The</w:t>
      </w:r>
      <w:r w:rsidR="00747544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 xml:space="preserve"> </w:t>
      </w:r>
      <w:r w:rsidR="0068189A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Lord’s Prayer</w:t>
      </w:r>
    </w:p>
    <w:p w14:paraId="3B3768A2" w14:textId="77777777" w:rsidR="002E4F4F" w:rsidRPr="001765C1" w:rsidRDefault="000D1717" w:rsidP="002E4F4F">
      <w:pPr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</w:pP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Our Father in heaven,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hallowed be your name,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your kingdom come,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your will be done,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on earth as in heaven.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Give us today our daily bread.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Forgive us our sins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as we forgive those who sin against us.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Lead us not into temptation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but deliver us from evil.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For the kingdom, the power,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and the glory are yours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now and for ever.</w:t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lang w:eastAsia="en-GB"/>
        </w:rPr>
        <w:br/>
      </w:r>
      <w:r w:rsidRPr="001765C1"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  <w:t>Amen.</w:t>
      </w:r>
    </w:p>
    <w:p w14:paraId="785F0376" w14:textId="77777777" w:rsidR="002E4F4F" w:rsidRPr="001765C1" w:rsidRDefault="002E4F4F" w:rsidP="002E4F4F">
      <w:pPr>
        <w:rPr>
          <w:rFonts w:eastAsia="Times New Roman" w:cstheme="minorHAnsi"/>
          <w:color w:val="000000"/>
          <w:spacing w:val="3"/>
          <w:sz w:val="21"/>
          <w:szCs w:val="21"/>
          <w:shd w:val="clear" w:color="auto" w:fill="FFFFFF"/>
          <w:lang w:eastAsia="en-GB"/>
        </w:rPr>
      </w:pPr>
    </w:p>
    <w:p w14:paraId="6AF7478C" w14:textId="2AE4ABC8" w:rsidR="00F46CB0" w:rsidRPr="001765C1" w:rsidRDefault="000D1717" w:rsidP="00532D82">
      <w:pPr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>Blessing</w:t>
      </w:r>
      <w:r w:rsidR="007429A0" w:rsidRPr="001765C1">
        <w:rPr>
          <w:rFonts w:eastAsia="Times New Roman" w:cstheme="minorHAnsi"/>
          <w:b/>
          <w:bCs/>
          <w:color w:val="000000"/>
          <w:spacing w:val="3"/>
          <w:sz w:val="21"/>
          <w:szCs w:val="21"/>
          <w:lang w:eastAsia="en-GB"/>
        </w:rPr>
        <w:t xml:space="preserve"> &amp; </w:t>
      </w:r>
      <w:r w:rsidRPr="001765C1">
        <w:rPr>
          <w:rFonts w:eastAsia="Times New Roman" w:cstheme="minorHAnsi"/>
          <w:b/>
          <w:bCs/>
          <w:sz w:val="21"/>
          <w:szCs w:val="21"/>
          <w:lang w:eastAsia="en-GB"/>
        </w:rPr>
        <w:t>Dismissal</w:t>
      </w:r>
    </w:p>
    <w:p w14:paraId="3D6704B7" w14:textId="64B7268E" w:rsidR="00E1535C" w:rsidRDefault="00E1535C" w:rsidP="00532D82">
      <w:pPr>
        <w:pBdr>
          <w:bottom w:val="single" w:sz="6" w:space="1" w:color="auto"/>
        </w:pBdr>
        <w:rPr>
          <w:rFonts w:eastAsia="Times New Roman" w:cstheme="minorHAnsi"/>
          <w:b/>
          <w:bCs/>
          <w:sz w:val="21"/>
          <w:szCs w:val="21"/>
          <w:lang w:eastAsia="en-GB"/>
        </w:rPr>
      </w:pPr>
    </w:p>
    <w:p w14:paraId="614EEF6C" w14:textId="77777777" w:rsidR="00DC14E7" w:rsidRDefault="00DC14E7" w:rsidP="00532D82">
      <w:pPr>
        <w:pBdr>
          <w:bottom w:val="single" w:sz="6" w:space="1" w:color="auto"/>
        </w:pBdr>
        <w:rPr>
          <w:rFonts w:eastAsia="Times New Roman" w:cstheme="minorHAnsi"/>
          <w:b/>
          <w:bCs/>
          <w:sz w:val="21"/>
          <w:szCs w:val="21"/>
          <w:lang w:eastAsia="en-GB"/>
        </w:rPr>
      </w:pPr>
    </w:p>
    <w:p w14:paraId="10A0F739" w14:textId="77777777" w:rsidR="00DC14E7" w:rsidRDefault="00DC14E7" w:rsidP="00532D82">
      <w:pPr>
        <w:rPr>
          <w:rFonts w:eastAsia="Times New Roman" w:cstheme="minorHAnsi"/>
          <w:b/>
          <w:bCs/>
          <w:sz w:val="21"/>
          <w:szCs w:val="21"/>
          <w:lang w:eastAsia="en-GB"/>
        </w:rPr>
      </w:pPr>
    </w:p>
    <w:p w14:paraId="6FDC759B" w14:textId="3B0A1A62" w:rsidR="007429A0" w:rsidRPr="001765C1" w:rsidRDefault="007429A0" w:rsidP="00532D82">
      <w:pPr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1765C1">
        <w:rPr>
          <w:rFonts w:eastAsia="Times New Roman" w:cstheme="minorHAnsi"/>
          <w:b/>
          <w:bCs/>
          <w:sz w:val="21"/>
          <w:szCs w:val="21"/>
          <w:lang w:eastAsia="en-GB"/>
        </w:rPr>
        <w:t xml:space="preserve">Space to </w:t>
      </w:r>
      <w:proofErr w:type="gramStart"/>
      <w:r w:rsidRPr="001765C1">
        <w:rPr>
          <w:rFonts w:eastAsia="Times New Roman" w:cstheme="minorHAnsi"/>
          <w:b/>
          <w:bCs/>
          <w:sz w:val="21"/>
          <w:szCs w:val="21"/>
          <w:lang w:eastAsia="en-GB"/>
        </w:rPr>
        <w:t>create?</w:t>
      </w:r>
      <w:proofErr w:type="gramEnd"/>
    </w:p>
    <w:p w14:paraId="615F1CB3" w14:textId="77777777" w:rsidR="00DC14E7" w:rsidRDefault="00DC14E7" w:rsidP="00532D82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5BE146D3" w14:textId="414A7B0B" w:rsidR="007429A0" w:rsidRPr="001765C1" w:rsidRDefault="007429A0" w:rsidP="00532D82">
      <w:pPr>
        <w:rPr>
          <w:rFonts w:eastAsia="Times New Roman" w:cstheme="minorHAnsi"/>
          <w:i/>
          <w:iCs/>
          <w:sz w:val="21"/>
          <w:szCs w:val="21"/>
          <w:lang w:eastAsia="en-GB"/>
        </w:rPr>
      </w:pPr>
      <w:r w:rsidRPr="001765C1">
        <w:rPr>
          <w:rFonts w:eastAsia="Times New Roman" w:cstheme="minorHAnsi"/>
          <w:i/>
          <w:iCs/>
          <w:sz w:val="21"/>
          <w:szCs w:val="21"/>
          <w:lang w:eastAsia="en-GB"/>
        </w:rPr>
        <w:t xml:space="preserve">Use this column and the back of this sheet … to create. To write notes. To draw. To imagine. </w:t>
      </w:r>
      <w:r w:rsidR="00E1535C" w:rsidRPr="001765C1">
        <w:rPr>
          <w:rFonts w:eastAsia="Times New Roman" w:cstheme="minorHAnsi"/>
          <w:i/>
          <w:iCs/>
          <w:sz w:val="21"/>
          <w:szCs w:val="21"/>
          <w:lang w:eastAsia="en-GB"/>
        </w:rPr>
        <w:t>Don’t be restricted by the order of the service – be open to God.</w:t>
      </w:r>
    </w:p>
    <w:p w14:paraId="4C843B77" w14:textId="77777777" w:rsidR="007429A0" w:rsidRPr="001765C1" w:rsidRDefault="007429A0" w:rsidP="00532D82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3B5F8C69" w14:textId="77777777" w:rsidR="007429A0" w:rsidRPr="001765C1" w:rsidRDefault="007429A0" w:rsidP="00532D82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7B0251DE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11EC72F2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70033AA5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BA95A05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67B7EEE7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54C74AEA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7F839CFA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4C8435D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07E6472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4FFAA5EA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0A02301D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40035E36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6F766A92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5ABC997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1553708B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59BF7011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16947FF2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5FFE0813" w14:textId="77777777" w:rsidR="007429A0" w:rsidRPr="001765C1" w:rsidRDefault="007429A0" w:rsidP="00532D82">
      <w:pPr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</w:pPr>
    </w:p>
    <w:p w14:paraId="274ED511" w14:textId="77777777" w:rsidR="007429A0" w:rsidRPr="001765C1" w:rsidRDefault="007429A0" w:rsidP="00532D82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5A27FB9B" w14:textId="77777777" w:rsidR="007429A0" w:rsidRPr="001765C1" w:rsidRDefault="007429A0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409EB2BD" w14:textId="77777777" w:rsidR="00322918" w:rsidRPr="001765C1" w:rsidRDefault="00322918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1A10170F" w14:textId="77777777" w:rsidR="00E1535C" w:rsidRPr="001765C1" w:rsidRDefault="00E1535C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52AD9AA4" w14:textId="186C91E3" w:rsidR="00E1535C" w:rsidRDefault="00E1535C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3EE7FBE4" w14:textId="77777777" w:rsidR="00DC14E7" w:rsidRDefault="00DC14E7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</w:p>
    <w:p w14:paraId="1383B6D9" w14:textId="10B9B1D5" w:rsidR="00E6443F" w:rsidRPr="001765C1" w:rsidRDefault="007429A0" w:rsidP="002E4F4F">
      <w:pPr>
        <w:rPr>
          <w:rFonts w:eastAsia="Times New Roman" w:cstheme="minorHAnsi"/>
          <w:i/>
          <w:iCs/>
          <w:sz w:val="21"/>
          <w:szCs w:val="21"/>
          <w:lang w:eastAsia="en-GB"/>
        </w:rPr>
      </w:pPr>
      <w:r w:rsidRPr="001765C1">
        <w:rPr>
          <w:rFonts w:eastAsia="Times New Roman" w:cstheme="minorHAnsi"/>
          <w:i/>
          <w:iCs/>
          <w:sz w:val="21"/>
          <w:szCs w:val="21"/>
          <w:lang w:eastAsia="en-GB"/>
        </w:rPr>
        <w:t>Please do bring your note pad, pen, art stuffs … Use the evening service as a space to meet with God and be healed and challenged by Him. Amen.</w:t>
      </w:r>
    </w:p>
    <w:sectPr w:rsidR="00E6443F" w:rsidRPr="001765C1" w:rsidSect="00DA3E5F">
      <w:type w:val="continuous"/>
      <w:pgSz w:w="11900" w:h="16840"/>
      <w:pgMar w:top="376" w:right="458" w:bottom="1021" w:left="44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A1254"/>
    <w:multiLevelType w:val="hybridMultilevel"/>
    <w:tmpl w:val="BE9AC64A"/>
    <w:lvl w:ilvl="0" w:tplc="B74676F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169"/>
    <w:multiLevelType w:val="hybridMultilevel"/>
    <w:tmpl w:val="179620BA"/>
    <w:lvl w:ilvl="0" w:tplc="E24406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0FBD"/>
    <w:multiLevelType w:val="hybridMultilevel"/>
    <w:tmpl w:val="66D2EDE4"/>
    <w:lvl w:ilvl="0" w:tplc="B74676F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3094"/>
    <w:multiLevelType w:val="multilevel"/>
    <w:tmpl w:val="9EBC1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47006"/>
    <w:multiLevelType w:val="hybridMultilevel"/>
    <w:tmpl w:val="B09E09B8"/>
    <w:lvl w:ilvl="0" w:tplc="E24406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5F"/>
    <w:rsid w:val="00032D4B"/>
    <w:rsid w:val="000621DC"/>
    <w:rsid w:val="00064684"/>
    <w:rsid w:val="000C1812"/>
    <w:rsid w:val="000D1717"/>
    <w:rsid w:val="000E1B5A"/>
    <w:rsid w:val="001121CA"/>
    <w:rsid w:val="00134761"/>
    <w:rsid w:val="001765C1"/>
    <w:rsid w:val="001B7D2E"/>
    <w:rsid w:val="001C3EDD"/>
    <w:rsid w:val="001C68B7"/>
    <w:rsid w:val="00225622"/>
    <w:rsid w:val="0023177D"/>
    <w:rsid w:val="00257ABA"/>
    <w:rsid w:val="00290D80"/>
    <w:rsid w:val="002E4F4F"/>
    <w:rsid w:val="00322918"/>
    <w:rsid w:val="00345634"/>
    <w:rsid w:val="00393550"/>
    <w:rsid w:val="00404CC1"/>
    <w:rsid w:val="004707CE"/>
    <w:rsid w:val="00477C2D"/>
    <w:rsid w:val="004A6453"/>
    <w:rsid w:val="004E33F3"/>
    <w:rsid w:val="004E583F"/>
    <w:rsid w:val="004E5FBB"/>
    <w:rsid w:val="004F1AE9"/>
    <w:rsid w:val="00532D82"/>
    <w:rsid w:val="00554E65"/>
    <w:rsid w:val="005A62A6"/>
    <w:rsid w:val="0066316B"/>
    <w:rsid w:val="0068189A"/>
    <w:rsid w:val="00683B88"/>
    <w:rsid w:val="006D1D8F"/>
    <w:rsid w:val="006E7412"/>
    <w:rsid w:val="007429A0"/>
    <w:rsid w:val="00747544"/>
    <w:rsid w:val="00754DA3"/>
    <w:rsid w:val="00776BA5"/>
    <w:rsid w:val="007856CD"/>
    <w:rsid w:val="007B6C17"/>
    <w:rsid w:val="009562FE"/>
    <w:rsid w:val="00970BBC"/>
    <w:rsid w:val="00991A29"/>
    <w:rsid w:val="009D3F10"/>
    <w:rsid w:val="00A670F0"/>
    <w:rsid w:val="00A7196D"/>
    <w:rsid w:val="00A77060"/>
    <w:rsid w:val="00AF07D5"/>
    <w:rsid w:val="00B007F4"/>
    <w:rsid w:val="00B47250"/>
    <w:rsid w:val="00C03DB6"/>
    <w:rsid w:val="00C33980"/>
    <w:rsid w:val="00C640C4"/>
    <w:rsid w:val="00C70949"/>
    <w:rsid w:val="00CE549E"/>
    <w:rsid w:val="00D24573"/>
    <w:rsid w:val="00D41565"/>
    <w:rsid w:val="00DA3E5F"/>
    <w:rsid w:val="00DB21A9"/>
    <w:rsid w:val="00DB7E9A"/>
    <w:rsid w:val="00DC14E7"/>
    <w:rsid w:val="00E1535C"/>
    <w:rsid w:val="00E34F5F"/>
    <w:rsid w:val="00E4147C"/>
    <w:rsid w:val="00E41928"/>
    <w:rsid w:val="00E533BC"/>
    <w:rsid w:val="00E6443F"/>
    <w:rsid w:val="00EC32B2"/>
    <w:rsid w:val="00EF41D0"/>
    <w:rsid w:val="00F14860"/>
    <w:rsid w:val="00F46CB0"/>
    <w:rsid w:val="00F50875"/>
    <w:rsid w:val="00F6276F"/>
    <w:rsid w:val="00F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C728"/>
  <w15:chartTrackingRefBased/>
  <w15:docId w15:val="{84C6AF90-6895-C644-95EE-6AD81DA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18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4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C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6818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89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818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68189A"/>
  </w:style>
  <w:style w:type="character" w:styleId="Emphasis">
    <w:name w:val="Emphasis"/>
    <w:basedOn w:val="DefaultParagraphFont"/>
    <w:uiPriority w:val="20"/>
    <w:qFormat/>
    <w:rsid w:val="0068189A"/>
    <w:rPr>
      <w:i/>
      <w:iCs/>
    </w:rPr>
  </w:style>
  <w:style w:type="character" w:customStyle="1" w:styleId="apple-converted-space">
    <w:name w:val="apple-converted-space"/>
    <w:basedOn w:val="DefaultParagraphFont"/>
    <w:rsid w:val="0068189A"/>
  </w:style>
  <w:style w:type="character" w:styleId="Hyperlink">
    <w:name w:val="Hyperlink"/>
    <w:basedOn w:val="DefaultParagraphFont"/>
    <w:uiPriority w:val="99"/>
    <w:unhideWhenUsed/>
    <w:rsid w:val="0068189A"/>
    <w:rPr>
      <w:color w:val="0000FF"/>
      <w:u w:val="single"/>
    </w:rPr>
  </w:style>
  <w:style w:type="paragraph" w:customStyle="1" w:styleId="note">
    <w:name w:val="note"/>
    <w:basedOn w:val="Normal"/>
    <w:rsid w:val="006818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8189A"/>
    <w:rPr>
      <w:b/>
      <w:bCs/>
    </w:rPr>
  </w:style>
  <w:style w:type="paragraph" w:customStyle="1" w:styleId="txt">
    <w:name w:val="txt"/>
    <w:basedOn w:val="Normal"/>
    <w:rsid w:val="006818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ilcrow">
    <w:name w:val="pilcrow"/>
    <w:basedOn w:val="Normal"/>
    <w:rsid w:val="006818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C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veall">
    <w:name w:val="veall"/>
    <w:basedOn w:val="Normal"/>
    <w:rsid w:val="000D17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in">
    <w:name w:val="vein"/>
    <w:basedOn w:val="Normal"/>
    <w:rsid w:val="000D17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1">
    <w:name w:val="ve1"/>
    <w:basedOn w:val="Normal"/>
    <w:rsid w:val="000D17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17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7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4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xt">
    <w:name w:val="text"/>
    <w:basedOn w:val="DefaultParagraphFont"/>
    <w:rsid w:val="006E7412"/>
  </w:style>
  <w:style w:type="character" w:customStyle="1" w:styleId="woj">
    <w:name w:val="woj"/>
    <w:basedOn w:val="DefaultParagraphFont"/>
    <w:rsid w:val="006E7412"/>
  </w:style>
  <w:style w:type="character" w:customStyle="1" w:styleId="footnote-text">
    <w:name w:val="footnote-text"/>
    <w:basedOn w:val="DefaultParagraphFont"/>
    <w:rsid w:val="006E7412"/>
  </w:style>
  <w:style w:type="paragraph" w:customStyle="1" w:styleId="line">
    <w:name w:val="line"/>
    <w:basedOn w:val="Normal"/>
    <w:rsid w:val="006E74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mall-caps">
    <w:name w:val="small-caps"/>
    <w:basedOn w:val="DefaultParagraphFont"/>
    <w:rsid w:val="006E7412"/>
  </w:style>
  <w:style w:type="character" w:customStyle="1" w:styleId="indent-1-breaks">
    <w:name w:val="indent-1-breaks"/>
    <w:basedOn w:val="DefaultParagraphFont"/>
    <w:rsid w:val="006E7412"/>
  </w:style>
  <w:style w:type="paragraph" w:customStyle="1" w:styleId="attrib">
    <w:name w:val="attrib"/>
    <w:basedOn w:val="Normal"/>
    <w:rsid w:val="009D3F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3E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6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5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77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75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812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333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1479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42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52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365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2850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999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416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1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608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499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236">
                  <w:marLeft w:val="105"/>
                  <w:marRight w:val="105"/>
                  <w:marTop w:val="0"/>
                  <w:marBottom w:val="0"/>
                  <w:divBdr>
                    <w:top w:val="single" w:sz="6" w:space="30" w:color="DDDCDA"/>
                    <w:left w:val="single" w:sz="6" w:space="31" w:color="DDDCDA"/>
                    <w:bottom w:val="single" w:sz="6" w:space="30" w:color="DDDCDA"/>
                    <w:right w:val="single" w:sz="6" w:space="31" w:color="DDDCDA"/>
                  </w:divBdr>
                  <w:divsChild>
                    <w:div w:id="86332845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DDDCDA"/>
                        <w:right w:val="none" w:sz="0" w:space="0" w:color="auto"/>
                      </w:divBdr>
                      <w:divsChild>
                        <w:div w:id="19340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151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DDDCDA"/>
                        <w:right w:val="none" w:sz="0" w:space="0" w:color="auto"/>
                      </w:divBdr>
                      <w:divsChild>
                        <w:div w:id="9997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21252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49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neerministerpic@chesterstpet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Phillips</dc:creator>
  <cp:keywords/>
  <dc:description/>
  <cp:lastModifiedBy>Jonathan Phillips</cp:lastModifiedBy>
  <cp:revision>6</cp:revision>
  <cp:lastPrinted>2020-09-13T17:11:00Z</cp:lastPrinted>
  <dcterms:created xsi:type="dcterms:W3CDTF">2020-11-01T07:48:00Z</dcterms:created>
  <dcterms:modified xsi:type="dcterms:W3CDTF">2020-11-27T13:39:00Z</dcterms:modified>
</cp:coreProperties>
</file>